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42E11">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lang w:val="en-US" w:eastAsia="zh-CN"/>
        </w:rPr>
        <w:t>四川音乐学院</w:t>
      </w:r>
      <w:r>
        <w:rPr>
          <w:rFonts w:hint="eastAsia" w:ascii="方正公文小标宋" w:hAnsi="方正公文小标宋" w:eastAsia="方正公文小标宋" w:cs="方正公文小标宋"/>
          <w:sz w:val="44"/>
          <w:szCs w:val="44"/>
        </w:rPr>
        <w:t>思政精品项目经费使用</w:t>
      </w:r>
    </w:p>
    <w:p w14:paraId="2E2D755F">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承诺书</w:t>
      </w:r>
    </w:p>
    <w:p w14:paraId="561A3E2A">
      <w:pPr>
        <w:rPr>
          <w:rFonts w:hint="eastAsia" w:ascii="仿宋" w:hAnsi="仿宋" w:eastAsia="仿宋" w:cs="仿宋"/>
          <w:sz w:val="32"/>
          <w:szCs w:val="32"/>
        </w:rPr>
      </w:pPr>
      <w:r>
        <w:rPr>
          <w:rFonts w:hint="eastAsia" w:ascii="仿宋" w:hAnsi="仿宋" w:eastAsia="仿宋" w:cs="仿宋"/>
          <w:sz w:val="32"/>
          <w:szCs w:val="32"/>
        </w:rPr>
        <w:t xml:space="preserve">项目名称：________________ </w:t>
      </w:r>
    </w:p>
    <w:p w14:paraId="73504703">
      <w:pPr>
        <w:rPr>
          <w:rFonts w:hint="eastAsia" w:ascii="仿宋" w:hAnsi="仿宋" w:eastAsia="仿宋" w:cs="仿宋"/>
          <w:sz w:val="32"/>
          <w:szCs w:val="32"/>
        </w:rPr>
      </w:pPr>
      <w:r>
        <w:rPr>
          <w:rFonts w:hint="eastAsia" w:ascii="仿宋" w:hAnsi="仿宋" w:eastAsia="仿宋" w:cs="仿宋"/>
          <w:sz w:val="32"/>
          <w:szCs w:val="32"/>
        </w:rPr>
        <w:t>立项层级：□校级 □省级 □国家级，</w:t>
      </w:r>
    </w:p>
    <w:p w14:paraId="7BB8177C">
      <w:pPr>
        <w:rPr>
          <w:rFonts w:hint="eastAsia" w:ascii="仿宋" w:hAnsi="仿宋" w:eastAsia="仿宋" w:cs="仿宋"/>
          <w:sz w:val="32"/>
          <w:szCs w:val="32"/>
        </w:rPr>
      </w:pPr>
      <w:r>
        <w:rPr>
          <w:rFonts w:hint="eastAsia" w:ascii="仿宋" w:hAnsi="仿宋" w:eastAsia="仿宋" w:cs="仿宋"/>
          <w:sz w:val="32"/>
          <w:szCs w:val="32"/>
        </w:rPr>
        <w:t xml:space="preserve">项目负责人：________ </w:t>
      </w:r>
    </w:p>
    <w:p w14:paraId="0ED01C02">
      <w:pPr>
        <w:rPr>
          <w:rFonts w:hint="eastAsia" w:ascii="仿宋" w:hAnsi="仿宋" w:eastAsia="仿宋" w:cs="仿宋"/>
          <w:sz w:val="32"/>
          <w:szCs w:val="32"/>
        </w:rPr>
      </w:pPr>
      <w:r>
        <w:rPr>
          <w:rFonts w:hint="eastAsia" w:ascii="仿宋" w:hAnsi="仿宋" w:eastAsia="仿宋" w:cs="仿宋"/>
          <w:sz w:val="32"/>
          <w:szCs w:val="32"/>
        </w:rPr>
        <w:t>所属单位：________________</w:t>
      </w:r>
    </w:p>
    <w:p w14:paraId="116183AF">
      <w:pPr>
        <w:ind w:firstLine="640" w:firstLineChars="200"/>
        <w:rPr>
          <w:rFonts w:hint="eastAsia" w:ascii="仿宋" w:hAnsi="仿宋" w:eastAsia="仿宋" w:cs="仿宋"/>
          <w:sz w:val="32"/>
          <w:szCs w:val="32"/>
        </w:rPr>
      </w:pPr>
      <w:r>
        <w:rPr>
          <w:rFonts w:hint="eastAsia" w:ascii="仿宋" w:hAnsi="仿宋" w:eastAsia="仿宋" w:cs="仿宋"/>
          <w:sz w:val="32"/>
          <w:szCs w:val="32"/>
        </w:rPr>
        <w:t>本人作为本思想政治工作精品项目负责人，已认真研读《四川音乐学院思想政治工作质量提升综合改革与精品建设项目管理办法》全部条款，就项目经费使用郑重作出如下承诺：</w:t>
      </w:r>
    </w:p>
    <w:p w14:paraId="2346ECFC">
      <w:pPr>
        <w:ind w:firstLine="640" w:firstLineChars="200"/>
        <w:rPr>
          <w:rFonts w:hint="eastAsia" w:ascii="仿宋" w:hAnsi="仿宋" w:eastAsia="仿宋" w:cs="仿宋"/>
          <w:sz w:val="32"/>
          <w:szCs w:val="32"/>
        </w:rPr>
      </w:pPr>
      <w:r>
        <w:rPr>
          <w:rFonts w:hint="eastAsia" w:ascii="仿宋" w:hAnsi="仿宋" w:eastAsia="仿宋" w:cs="仿宋"/>
          <w:sz w:val="32"/>
          <w:szCs w:val="32"/>
        </w:rPr>
        <w:t>本项目所有拨付经费，全部专款专用于本项目建设工作，严格按照任务书预算及申请单列明的使用明细执行，仅用于制度许可的项目相关活动、调研、实践、创作、物料、成果产出等开支。</w:t>
      </w:r>
    </w:p>
    <w:p w14:paraId="2304C985">
      <w:pPr>
        <w:ind w:firstLine="640" w:firstLineChars="200"/>
        <w:rPr>
          <w:rFonts w:hint="eastAsia" w:ascii="仿宋" w:hAnsi="仿宋" w:eastAsia="仿宋" w:cs="仿宋"/>
          <w:sz w:val="32"/>
          <w:szCs w:val="32"/>
        </w:rPr>
      </w:pPr>
      <w:r>
        <w:rPr>
          <w:rFonts w:hint="eastAsia" w:ascii="仿宋" w:hAnsi="仿宋" w:eastAsia="仿宋" w:cs="仿宋"/>
          <w:sz w:val="32"/>
          <w:szCs w:val="32"/>
        </w:rPr>
        <w:t>绝不截留、挤占、挪用项目专项资金；绝不将经费用于个人福利补贴、公务接待、与本项目无关的私人消费。</w:t>
      </w:r>
    </w:p>
    <w:p w14:paraId="5C380EC5">
      <w:pPr>
        <w:ind w:firstLine="640" w:firstLineChars="200"/>
        <w:rPr>
          <w:rFonts w:hint="eastAsia" w:ascii="仿宋" w:hAnsi="仿宋" w:eastAsia="仿宋" w:cs="仿宋"/>
          <w:sz w:val="32"/>
          <w:szCs w:val="32"/>
        </w:rPr>
      </w:pPr>
      <w:r>
        <w:rPr>
          <w:rFonts w:hint="eastAsia" w:ascii="仿宋" w:hAnsi="仿宋" w:eastAsia="仿宋" w:cs="仿宋"/>
          <w:sz w:val="32"/>
          <w:szCs w:val="32"/>
        </w:rPr>
        <w:t>若预算科目需要调整，严格履行书面变更审批流程，</w:t>
      </w:r>
      <w:bookmarkStart w:id="0" w:name="_GoBack"/>
      <w:bookmarkEnd w:id="0"/>
      <w:r>
        <w:rPr>
          <w:rFonts w:hint="eastAsia" w:ascii="仿宋" w:hAnsi="仿宋" w:eastAsia="仿宋" w:cs="仿宋"/>
          <w:sz w:val="32"/>
          <w:szCs w:val="32"/>
        </w:rPr>
        <w:t>主动提交宣传部、财务处联合审批。</w:t>
      </w:r>
    </w:p>
    <w:p w14:paraId="2FD49854">
      <w:pPr>
        <w:ind w:firstLine="640" w:firstLineChars="200"/>
        <w:rPr>
          <w:rFonts w:hint="eastAsia" w:ascii="仿宋" w:hAnsi="仿宋" w:eastAsia="仿宋" w:cs="仿宋"/>
          <w:sz w:val="32"/>
          <w:szCs w:val="32"/>
        </w:rPr>
      </w:pPr>
      <w:r>
        <w:rPr>
          <w:rFonts w:hint="eastAsia" w:ascii="仿宋" w:hAnsi="仿宋" w:eastAsia="仿宋" w:cs="仿宋"/>
          <w:sz w:val="32"/>
          <w:szCs w:val="32"/>
        </w:rPr>
        <w:t>严格执行学校财务制度，规范票据报销，完整留存财务台账、凭证资料；使用经费购置的固定资产按学校国有资产管理规定登记入库，资产归属四川音乐学院。</w:t>
      </w:r>
    </w:p>
    <w:p w14:paraId="7C120564">
      <w:pPr>
        <w:ind w:firstLine="640" w:firstLineChars="200"/>
        <w:rPr>
          <w:rFonts w:hint="eastAsia" w:ascii="仿宋" w:hAnsi="仿宋" w:eastAsia="仿宋" w:cs="仿宋"/>
          <w:sz w:val="32"/>
          <w:szCs w:val="32"/>
        </w:rPr>
      </w:pPr>
      <w:r>
        <w:rPr>
          <w:rFonts w:hint="eastAsia" w:ascii="仿宋" w:hAnsi="仿宋" w:eastAsia="仿宋" w:cs="仿宋"/>
          <w:sz w:val="32"/>
          <w:szCs w:val="32"/>
        </w:rPr>
        <w:t>自觉接受党委宣传部、财务处、审计处、纪检监察室的监督检查，配合经费抽查、中期核查、结项财务决算工作。</w:t>
      </w:r>
    </w:p>
    <w:p w14:paraId="1EE33873">
      <w:pPr>
        <w:rPr>
          <w:rFonts w:hint="eastAsia" w:ascii="仿宋" w:hAnsi="仿宋" w:eastAsia="仿宋" w:cs="仿宋"/>
          <w:sz w:val="32"/>
          <w:szCs w:val="32"/>
        </w:rPr>
      </w:pPr>
      <w:r>
        <w:rPr>
          <w:rFonts w:hint="eastAsia" w:ascii="仿宋" w:hAnsi="仿宋" w:eastAsia="仿宋" w:cs="仿宋"/>
          <w:sz w:val="32"/>
          <w:szCs w:val="32"/>
        </w:rPr>
        <w:t>如出现经费使用违规、弄虚作假等情形，自愿接受管理办法规定的通报、追回经费、撤项、绩效扣分等全部处理，承担相应纪律责任。</w:t>
      </w:r>
    </w:p>
    <w:p w14:paraId="6778C2AF">
      <w:pPr>
        <w:rPr>
          <w:rFonts w:hint="eastAsia" w:ascii="仿宋" w:hAnsi="仿宋" w:eastAsia="仿宋" w:cs="仿宋"/>
          <w:sz w:val="32"/>
          <w:szCs w:val="32"/>
        </w:rPr>
      </w:pPr>
    </w:p>
    <w:p w14:paraId="54766A25">
      <w:pPr>
        <w:rPr>
          <w:rFonts w:hint="eastAsia" w:ascii="仿宋" w:hAnsi="仿宋" w:eastAsia="仿宋" w:cs="仿宋"/>
          <w:sz w:val="32"/>
          <w:szCs w:val="32"/>
        </w:rPr>
      </w:pPr>
      <w:r>
        <w:rPr>
          <w:rFonts w:hint="eastAsia" w:ascii="仿宋" w:hAnsi="仿宋" w:eastAsia="仿宋" w:cs="仿宋"/>
          <w:sz w:val="32"/>
          <w:szCs w:val="32"/>
        </w:rPr>
        <w:t>承诺人（项目负责人签字）：________ 项目协作单位负责人签字：________ 所在院系 / 部门（盖章）：________ 日期：______年____月____日</w:t>
      </w:r>
    </w:p>
    <w:p w14:paraId="5E37ACA6">
      <w:pPr>
        <w:rPr>
          <w:rFonts w:hint="eastAsia" w:ascii="仿宋" w:hAnsi="仿宋" w:eastAsia="仿宋" w:cs="仿宋"/>
          <w:sz w:val="32"/>
          <w:szCs w:val="32"/>
        </w:rPr>
      </w:pPr>
    </w:p>
    <w:p w14:paraId="44C39854">
      <w:pPr>
        <w:rPr>
          <w:rFonts w:hint="eastAsia" w:ascii="黑体" w:hAnsi="黑体" w:eastAsia="黑体" w:cs="黑体"/>
          <w:sz w:val="32"/>
          <w:szCs w:val="32"/>
        </w:rPr>
      </w:pPr>
      <w:r>
        <w:rPr>
          <w:rFonts w:hint="eastAsia" w:ascii="黑体" w:hAnsi="黑体" w:eastAsia="黑体" w:cs="黑体"/>
          <w:sz w:val="32"/>
          <w:szCs w:val="32"/>
        </w:rPr>
        <w:t>说明：该承诺书每一个项目签订1份，随任务书一并提交党委宣传部存档。</w:t>
      </w:r>
    </w:p>
    <w:p w14:paraId="78CDCB58">
      <w:pPr>
        <w:rPr>
          <w:rFonts w:hint="default" w:ascii="黑体" w:hAnsi="黑体" w:eastAsia="黑体" w:cs="黑体"/>
          <w:sz w:val="32"/>
          <w:szCs w:val="32"/>
          <w:lang w:val="en-US" w:eastAsia="zh-CN"/>
        </w:rPr>
      </w:pPr>
    </w:p>
    <w:p w14:paraId="304C87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AEE38D-97CB-4525-B246-78A266E239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2853C75-FF9D-4481-A954-7CF4B619ABF4}"/>
  </w:font>
  <w:font w:name="方正公文小标宋">
    <w:panose1 w:val="02000500000000000000"/>
    <w:charset w:val="86"/>
    <w:family w:val="auto"/>
    <w:pitch w:val="default"/>
    <w:sig w:usb0="A00002BF" w:usb1="38CF7CFA" w:usb2="00000016" w:usb3="00000000" w:csb0="00040001" w:csb1="00000000"/>
    <w:embedRegular r:id="rId3" w:fontKey="{0D531A1C-CE20-4C95-92A0-82B2FE06F729}"/>
  </w:font>
  <w:font w:name="仿宋">
    <w:panose1 w:val="02010609060101010101"/>
    <w:charset w:val="86"/>
    <w:family w:val="auto"/>
    <w:pitch w:val="default"/>
    <w:sig w:usb0="800002BF" w:usb1="38CF7CFA" w:usb2="00000016" w:usb3="00000000" w:csb0="00040001" w:csb1="00000000"/>
    <w:embedRegular r:id="rId4" w:fontKey="{6965D78C-8271-42C1-91A1-8554899E621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549DA"/>
    <w:rsid w:val="3CA8554B"/>
    <w:rsid w:val="608E7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580</Words>
  <Characters>666</Characters>
  <Lines>0</Lines>
  <Paragraphs>0</Paragraphs>
  <TotalTime>2</TotalTime>
  <ScaleCrop>false</ScaleCrop>
  <LinksUpToDate>false</LinksUpToDate>
  <CharactersWithSpaces>676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2026-10-08T00:15:00Z</dcterms:created>
  <dc:creator>admin</dc:creator>
  <cp:lastModifiedBy>君应有语  缈万里层云</cp:lastModifiedBy>
  <dcterms:modified xsi:type="dcterms:W3CDTF">2026-10-08T00:38:01Z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eyJoZGlkIjoiYTExOTkxOTVlMTU0NDI0MTk5NzUxODRkM2RiNzhkNmMiLCJ1c2VySWQiOiIzNzg2OTcwOTEifQ==</vt:lpwstr>
  </property>
  <property fmtid="{D5CDD505-2E9C-101B-9397-08002B2CF9AE}" pid="4" name="ICV">
    <vt:lpwstr>0DB42B53342248B99F28B28F0F5623BF_12</vt:lpwstr>
  </property>
</Properties>
</file>